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341B2" w14:textId="77777777" w:rsidR="00B22717" w:rsidRPr="00435B78" w:rsidRDefault="00A45E71">
      <w:pPr>
        <w:rPr>
          <w:rFonts w:ascii="HelveticaNeueLT Std" w:hAnsi="HelveticaNeueLT Std"/>
        </w:rPr>
      </w:pPr>
      <w:bookmarkStart w:id="0" w:name="_GoBack"/>
      <w:bookmarkEnd w:id="0"/>
      <w:r w:rsidRPr="00435B78">
        <w:rPr>
          <w:rFonts w:ascii="HelveticaNeueLT Std" w:hAnsi="HelveticaNeueLT Std"/>
        </w:rPr>
        <w:t>Template letter to employers of people living with diabetes requesting time off work to attend structured education</w:t>
      </w:r>
    </w:p>
    <w:p w14:paraId="658BF1F9" w14:textId="77777777" w:rsidR="00A45E71" w:rsidRPr="00435B78" w:rsidRDefault="00A45E71">
      <w:pPr>
        <w:rPr>
          <w:rFonts w:ascii="HelveticaNeueLT Std" w:hAnsi="HelveticaNeueLT Std"/>
        </w:rPr>
      </w:pPr>
    </w:p>
    <w:p w14:paraId="44CED305" w14:textId="77777777" w:rsidR="00A45E71" w:rsidRPr="00435B78" w:rsidRDefault="00A45E71">
      <w:pPr>
        <w:rPr>
          <w:rFonts w:ascii="HelveticaNeueLT Std" w:hAnsi="HelveticaNeueLT Std"/>
        </w:rPr>
      </w:pPr>
    </w:p>
    <w:p w14:paraId="4D82406E" w14:textId="77777777" w:rsidR="00A45E71" w:rsidRPr="00435B78" w:rsidRDefault="00A45E71">
      <w:pPr>
        <w:rPr>
          <w:rFonts w:ascii="HelveticaNeueLT Std" w:hAnsi="HelveticaNeueLT Std"/>
        </w:rPr>
      </w:pPr>
      <w:r w:rsidRPr="00435B78">
        <w:rPr>
          <w:rFonts w:ascii="HelveticaNeueLT Std" w:hAnsi="HelveticaNeueLT Std"/>
        </w:rPr>
        <w:t xml:space="preserve">Dear </w:t>
      </w:r>
      <w:r w:rsidR="002F47E6" w:rsidRPr="00435B78">
        <w:rPr>
          <w:rFonts w:ascii="HelveticaNeueLT Std" w:hAnsi="HelveticaNeueLT Std"/>
        </w:rPr>
        <w:t>[</w:t>
      </w:r>
      <w:r w:rsidR="00296115">
        <w:rPr>
          <w:rFonts w:ascii="HelveticaNeueLT Std" w:hAnsi="HelveticaNeueLT Std"/>
          <w:b/>
        </w:rPr>
        <w:t>Name of line manager</w:t>
      </w:r>
      <w:r w:rsidR="002F47E6" w:rsidRPr="00435B78">
        <w:rPr>
          <w:rFonts w:ascii="HelveticaNeueLT Std" w:hAnsi="HelveticaNeueLT Std"/>
        </w:rPr>
        <w:t>]</w:t>
      </w:r>
    </w:p>
    <w:p w14:paraId="18EE9F18" w14:textId="77777777" w:rsidR="00A45E71" w:rsidRPr="00435B78" w:rsidRDefault="00A45E71">
      <w:pPr>
        <w:rPr>
          <w:rFonts w:ascii="HelveticaNeueLT Std Lt" w:hAnsi="HelveticaNeueLT Std Lt"/>
        </w:rPr>
      </w:pPr>
      <w:r w:rsidRPr="00435B78">
        <w:rPr>
          <w:rFonts w:ascii="HelveticaNeueLT Std" w:hAnsi="HelveticaNeueLT Std"/>
        </w:rPr>
        <w:t>Re: [</w:t>
      </w:r>
      <w:r w:rsidRPr="00435B78">
        <w:rPr>
          <w:rFonts w:ascii="HelveticaNeueLT Std" w:hAnsi="HelveticaNeueLT Std"/>
          <w:b/>
        </w:rPr>
        <w:t>Name of patient</w:t>
      </w:r>
      <w:r w:rsidRPr="00435B78">
        <w:rPr>
          <w:rFonts w:ascii="HelveticaNeueLT Std" w:hAnsi="HelveticaNeueLT Std"/>
        </w:rPr>
        <w:t>]</w:t>
      </w:r>
    </w:p>
    <w:p w14:paraId="155A1B1C" w14:textId="146C0ECC" w:rsidR="00C52BA2" w:rsidRPr="00435B78" w:rsidRDefault="00296115" w:rsidP="00212F6A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I am </w:t>
      </w:r>
      <w:r w:rsidR="00A45E71" w:rsidRPr="00435B78">
        <w:rPr>
          <w:rFonts w:ascii="HelveticaNeueLT Std" w:hAnsi="HelveticaNeueLT Std"/>
        </w:rPr>
        <w:t>writing</w:t>
      </w:r>
      <w:r w:rsidR="00212F6A">
        <w:rPr>
          <w:rFonts w:ascii="HelveticaNeueLT Std" w:hAnsi="HelveticaNeueLT Std"/>
        </w:rPr>
        <w:t xml:space="preserve"> </w:t>
      </w:r>
      <w:r w:rsidR="00435B78">
        <w:rPr>
          <w:rFonts w:ascii="HelveticaNeueLT Std" w:hAnsi="HelveticaNeueLT Std"/>
        </w:rPr>
        <w:t>as a member of the</w:t>
      </w:r>
      <w:r w:rsidR="00212F6A">
        <w:rPr>
          <w:rFonts w:ascii="HelveticaNeueLT Std" w:hAnsi="HelveticaNeueLT Std"/>
        </w:rPr>
        <w:t xml:space="preserve"> </w:t>
      </w:r>
      <w:r w:rsidR="00435B78">
        <w:rPr>
          <w:rFonts w:ascii="HelveticaNeueLT Std" w:hAnsi="HelveticaNeueLT Std"/>
        </w:rPr>
        <w:t>diabetes healthcare team</w:t>
      </w:r>
      <w:r w:rsidR="00A45E71" w:rsidRPr="00435B78">
        <w:rPr>
          <w:rFonts w:ascii="HelveticaNeueLT Std" w:hAnsi="HelveticaNeueLT Std"/>
        </w:rPr>
        <w:t xml:space="preserve"> to ask </w:t>
      </w:r>
      <w:r w:rsidR="006D7BAA">
        <w:rPr>
          <w:rFonts w:ascii="HelveticaNeueLT Std" w:hAnsi="HelveticaNeueLT Std"/>
        </w:rPr>
        <w:t>you to</w:t>
      </w:r>
      <w:r w:rsidR="00A45E71" w:rsidRPr="00435B78">
        <w:rPr>
          <w:rFonts w:ascii="HelveticaNeueLT Std" w:hAnsi="HelveticaNeueLT Std"/>
        </w:rPr>
        <w:t xml:space="preserve"> </w:t>
      </w:r>
      <w:r w:rsidR="00C52BA2" w:rsidRPr="00435B78">
        <w:rPr>
          <w:rFonts w:ascii="HelveticaNeueLT Std" w:hAnsi="HelveticaNeueLT Std"/>
        </w:rPr>
        <w:t xml:space="preserve">assist </w:t>
      </w:r>
      <w:r w:rsidR="006D7BAA">
        <w:rPr>
          <w:rFonts w:ascii="HelveticaNeueLT Std" w:hAnsi="HelveticaNeueLT Std"/>
        </w:rPr>
        <w:t>you</w:t>
      </w:r>
      <w:r w:rsidR="00E27EDF">
        <w:rPr>
          <w:rFonts w:ascii="HelveticaNeueLT Std" w:hAnsi="HelveticaNeueLT Std"/>
        </w:rPr>
        <w:t>r</w:t>
      </w:r>
      <w:r w:rsidR="006D7BAA">
        <w:rPr>
          <w:rFonts w:ascii="HelveticaNeueLT Std" w:hAnsi="HelveticaNeueLT Std"/>
        </w:rPr>
        <w:t xml:space="preserve"> above named employee to</w:t>
      </w:r>
      <w:r w:rsidR="00C52BA2" w:rsidRPr="00435B78">
        <w:rPr>
          <w:rFonts w:ascii="HelveticaNeueLT Std" w:hAnsi="HelveticaNeueLT Std"/>
        </w:rPr>
        <w:t xml:space="preserve"> attend a diabetes education </w:t>
      </w:r>
      <w:r w:rsidR="002F47E6" w:rsidRPr="00435B78">
        <w:rPr>
          <w:rFonts w:ascii="HelveticaNeueLT Std" w:hAnsi="HelveticaNeueLT Std"/>
        </w:rPr>
        <w:t>cours</w:t>
      </w:r>
      <w:r w:rsidR="00C52BA2" w:rsidRPr="00435B78">
        <w:rPr>
          <w:rFonts w:ascii="HelveticaNeueLT Std" w:hAnsi="HelveticaNeueLT Std"/>
        </w:rPr>
        <w:t xml:space="preserve">e. </w:t>
      </w:r>
    </w:p>
    <w:p w14:paraId="3CCECE46" w14:textId="4DC688AA" w:rsidR="00C83251" w:rsidRDefault="002F47E6" w:rsidP="00212F6A">
      <w:pPr>
        <w:jc w:val="both"/>
        <w:rPr>
          <w:rFonts w:ascii="HelveticaNeueLT Std" w:hAnsi="HelveticaNeueLT Std"/>
        </w:rPr>
      </w:pPr>
      <w:r w:rsidRPr="00435B78">
        <w:rPr>
          <w:rFonts w:ascii="HelveticaNeueLT Std" w:hAnsi="HelveticaNeueLT Std"/>
        </w:rPr>
        <w:t>All people wi</w:t>
      </w:r>
      <w:r w:rsidR="00E03786">
        <w:rPr>
          <w:rFonts w:ascii="HelveticaNeueLT Std" w:hAnsi="HelveticaNeueLT Std"/>
        </w:rPr>
        <w:t>th diabetes should attend an</w:t>
      </w:r>
      <w:r w:rsidRPr="00435B78">
        <w:rPr>
          <w:rFonts w:ascii="HelveticaNeueLT Std" w:hAnsi="HelveticaNeueLT Std"/>
        </w:rPr>
        <w:t xml:space="preserve"> education course</w:t>
      </w:r>
      <w:r w:rsidR="00701A87">
        <w:rPr>
          <w:rFonts w:ascii="HelveticaNeueLT Std" w:hAnsi="HelveticaNeueLT Std"/>
        </w:rPr>
        <w:t xml:space="preserve"> as</w:t>
      </w:r>
      <w:r w:rsidR="00235D8F">
        <w:rPr>
          <w:rFonts w:ascii="HelveticaNeueLT Std" w:hAnsi="HelveticaNeueLT Std"/>
        </w:rPr>
        <w:t xml:space="preserve"> a core part of their diabetes treatment and as</w:t>
      </w:r>
      <w:r w:rsidR="00212F6A">
        <w:rPr>
          <w:rFonts w:ascii="HelveticaNeueLT Std" w:hAnsi="HelveticaNeueLT Std"/>
        </w:rPr>
        <w:t xml:space="preserve"> </w:t>
      </w:r>
      <w:r w:rsidRPr="00435B78">
        <w:rPr>
          <w:rFonts w:ascii="HelveticaNeueLT Std" w:hAnsi="HelveticaNeueLT Std"/>
        </w:rPr>
        <w:t xml:space="preserve">set out in national guidelines. </w:t>
      </w:r>
      <w:r w:rsidR="00C52BA2" w:rsidRPr="00435B78">
        <w:rPr>
          <w:rFonts w:ascii="HelveticaNeueLT Std" w:hAnsi="HelveticaNeueLT Std"/>
        </w:rPr>
        <w:t xml:space="preserve">Education courses are </w:t>
      </w:r>
      <w:r w:rsidR="003A4449">
        <w:rPr>
          <w:rFonts w:ascii="HelveticaNeueLT Std" w:hAnsi="HelveticaNeueLT Std"/>
        </w:rPr>
        <w:t xml:space="preserve">proven to </w:t>
      </w:r>
      <w:r w:rsidR="00C52BA2" w:rsidRPr="00435B78">
        <w:rPr>
          <w:rFonts w:ascii="HelveticaNeueLT Std" w:hAnsi="HelveticaNeueLT Std"/>
        </w:rPr>
        <w:t xml:space="preserve">help people </w:t>
      </w:r>
      <w:r w:rsidR="00396ABD">
        <w:rPr>
          <w:rFonts w:ascii="HelveticaNeueLT Std" w:hAnsi="HelveticaNeueLT Std"/>
        </w:rPr>
        <w:t xml:space="preserve">with diabetes </w:t>
      </w:r>
      <w:r w:rsidR="00C52BA2" w:rsidRPr="00435B78">
        <w:rPr>
          <w:rFonts w:ascii="HelveticaNeueLT Std" w:hAnsi="HelveticaNeueLT Std"/>
        </w:rPr>
        <w:t>understand and manage the</w:t>
      </w:r>
      <w:r w:rsidR="00553EA4">
        <w:rPr>
          <w:rFonts w:ascii="HelveticaNeueLT Std" w:hAnsi="HelveticaNeueLT Std"/>
        </w:rPr>
        <w:t>ir</w:t>
      </w:r>
      <w:r w:rsidR="00212F6A">
        <w:rPr>
          <w:rFonts w:ascii="HelveticaNeueLT Std" w:hAnsi="HelveticaNeueLT Std"/>
        </w:rPr>
        <w:t xml:space="preserve"> </w:t>
      </w:r>
      <w:r w:rsidR="00296115">
        <w:rPr>
          <w:rFonts w:ascii="HelveticaNeueLT Std" w:hAnsi="HelveticaNeueLT Std"/>
        </w:rPr>
        <w:t xml:space="preserve">life-long </w:t>
      </w:r>
      <w:r w:rsidR="00C52BA2" w:rsidRPr="00435B78">
        <w:rPr>
          <w:rFonts w:ascii="HelveticaNeueLT Std" w:hAnsi="HelveticaNeueLT Std"/>
        </w:rPr>
        <w:t>condition better</w:t>
      </w:r>
      <w:r w:rsidR="00766E5D">
        <w:rPr>
          <w:rFonts w:ascii="HelveticaNeueLT Std" w:hAnsi="HelveticaNeueLT Std"/>
        </w:rPr>
        <w:t>,</w:t>
      </w:r>
      <w:r w:rsidR="00C52BA2" w:rsidRPr="00435B78">
        <w:rPr>
          <w:rFonts w:ascii="HelveticaNeueLT Std" w:hAnsi="HelveticaNeueLT Std"/>
        </w:rPr>
        <w:t xml:space="preserve"> and gain the skills to take control of their health.</w:t>
      </w:r>
      <w:r w:rsidR="003A4449">
        <w:rPr>
          <w:rFonts w:ascii="HelveticaNeueLT Std" w:hAnsi="HelveticaNeueLT Std"/>
        </w:rPr>
        <w:t xml:space="preserve"> </w:t>
      </w:r>
    </w:p>
    <w:p w14:paraId="64CC29BF" w14:textId="77777777" w:rsidR="00A45E71" w:rsidRPr="00435B78" w:rsidRDefault="00701A87" w:rsidP="00212F6A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Better control of diabetes is associated with</w:t>
      </w:r>
      <w:r w:rsidR="0045672A">
        <w:rPr>
          <w:rFonts w:ascii="HelveticaNeueLT Std" w:hAnsi="HelveticaNeueLT Std"/>
        </w:rPr>
        <w:t xml:space="preserve"> improve</w:t>
      </w:r>
      <w:r w:rsidR="003F71D3">
        <w:rPr>
          <w:rFonts w:ascii="HelveticaNeueLT Std" w:hAnsi="HelveticaNeueLT Std"/>
        </w:rPr>
        <w:t>ments in quality of life,</w:t>
      </w:r>
      <w:r w:rsidR="00407B80">
        <w:rPr>
          <w:rFonts w:ascii="HelveticaNeueLT Std" w:hAnsi="HelveticaNeueLT Std"/>
        </w:rPr>
        <w:t xml:space="preserve"> productivity at work and </w:t>
      </w:r>
      <w:r>
        <w:rPr>
          <w:rFonts w:ascii="HelveticaNeueLT Std" w:hAnsi="HelveticaNeueLT Std"/>
        </w:rPr>
        <w:t>less</w:t>
      </w:r>
      <w:r w:rsidR="00766E5D">
        <w:rPr>
          <w:rFonts w:ascii="HelveticaNeueLT Std" w:hAnsi="HelveticaNeueLT Std"/>
        </w:rPr>
        <w:t xml:space="preserve"> time off sick</w:t>
      </w:r>
      <w:r w:rsidR="00407B80">
        <w:rPr>
          <w:rFonts w:ascii="HelveticaNeueLT Std" w:hAnsi="HelveticaNeueLT Std"/>
        </w:rPr>
        <w:t>.</w:t>
      </w:r>
      <w:r w:rsidR="00C83251">
        <w:rPr>
          <w:rFonts w:ascii="HelveticaNeueLT Std" w:hAnsi="HelveticaNeueLT Std"/>
        </w:rPr>
        <w:t xml:space="preserve"> </w:t>
      </w:r>
      <w:r w:rsidR="00407B80">
        <w:rPr>
          <w:rFonts w:ascii="HelveticaNeueLT Std" w:hAnsi="HelveticaNeueLT Std"/>
        </w:rPr>
        <w:t>P</w:t>
      </w:r>
      <w:r w:rsidR="00C52BA2" w:rsidRPr="00435B78">
        <w:rPr>
          <w:rFonts w:ascii="HelveticaNeueLT Std" w:hAnsi="HelveticaNeueLT Std"/>
        </w:rPr>
        <w:t>eople who have been on a course are</w:t>
      </w:r>
      <w:r w:rsidR="00212F6A">
        <w:rPr>
          <w:rFonts w:ascii="HelveticaNeueLT Std" w:hAnsi="HelveticaNeueLT Std"/>
        </w:rPr>
        <w:t xml:space="preserve"> </w:t>
      </w:r>
      <w:r w:rsidR="00407B80">
        <w:rPr>
          <w:rFonts w:ascii="HelveticaNeueLT Std" w:hAnsi="HelveticaNeueLT Std"/>
        </w:rPr>
        <w:t xml:space="preserve">also </w:t>
      </w:r>
      <w:r w:rsidR="00C52BA2" w:rsidRPr="00435B78">
        <w:rPr>
          <w:rFonts w:ascii="HelveticaNeueLT Std" w:hAnsi="HelveticaNeueLT Std"/>
        </w:rPr>
        <w:t>less likely to experience the</w:t>
      </w:r>
      <w:r w:rsidR="00676758" w:rsidRPr="00435B78">
        <w:rPr>
          <w:rFonts w:ascii="HelveticaNeueLT Std" w:hAnsi="HelveticaNeueLT Std"/>
        </w:rPr>
        <w:t xml:space="preserve"> serious </w:t>
      </w:r>
      <w:r w:rsidR="00C52BA2" w:rsidRPr="00435B78">
        <w:rPr>
          <w:rFonts w:ascii="HelveticaNeueLT Std" w:hAnsi="HelveticaNeueLT Std"/>
        </w:rPr>
        <w:t>complications of diabetes.</w:t>
      </w:r>
      <w:r w:rsidR="00296115">
        <w:rPr>
          <w:rFonts w:ascii="HelveticaNeueLT Std" w:hAnsi="HelveticaNeueLT Std"/>
        </w:rPr>
        <w:t xml:space="preserve"> The</w:t>
      </w:r>
      <w:r w:rsidR="00212F6A">
        <w:rPr>
          <w:rFonts w:ascii="HelveticaNeueLT Std" w:hAnsi="HelveticaNeueLT Std"/>
        </w:rPr>
        <w:t>refore, the</w:t>
      </w:r>
      <w:r w:rsidR="00296115">
        <w:rPr>
          <w:rFonts w:ascii="HelveticaNeueLT Std" w:hAnsi="HelveticaNeueLT Std"/>
        </w:rPr>
        <w:t>se course</w:t>
      </w:r>
      <w:r w:rsidR="00A26FB2">
        <w:rPr>
          <w:rFonts w:ascii="HelveticaNeueLT Std" w:hAnsi="HelveticaNeueLT Std"/>
        </w:rPr>
        <w:t>s</w:t>
      </w:r>
      <w:r w:rsidR="00296115">
        <w:rPr>
          <w:rFonts w:ascii="HelveticaNeueLT Std" w:hAnsi="HelveticaNeueLT Std"/>
        </w:rPr>
        <w:t xml:space="preserve"> are a small investment of time that can bring significant longer-term gains. </w:t>
      </w:r>
    </w:p>
    <w:p w14:paraId="076A67D2" w14:textId="6C69A2C2" w:rsidR="00A45E71" w:rsidRDefault="003A4449" w:rsidP="00212F6A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I therefore strongly </w:t>
      </w:r>
      <w:r w:rsidR="002F47E6" w:rsidRPr="00435B78">
        <w:rPr>
          <w:rFonts w:ascii="HelveticaNeueLT Std" w:hAnsi="HelveticaNeueLT Std"/>
        </w:rPr>
        <w:t>advise that [</w:t>
      </w:r>
      <w:r w:rsidR="002F47E6" w:rsidRPr="00435B78">
        <w:rPr>
          <w:rFonts w:ascii="HelveticaNeueLT Std" w:hAnsi="HelveticaNeueLT Std"/>
          <w:b/>
        </w:rPr>
        <w:t>name of patient</w:t>
      </w:r>
      <w:r w:rsidR="00235D8F">
        <w:rPr>
          <w:rFonts w:ascii="HelveticaNeueLT Std" w:hAnsi="HelveticaNeueLT Std"/>
        </w:rPr>
        <w:t>] attends a course</w:t>
      </w:r>
      <w:r w:rsidR="002F47E6" w:rsidRPr="00435B78">
        <w:rPr>
          <w:rFonts w:ascii="HelveticaNeueLT Std" w:hAnsi="HelveticaNeueLT Std"/>
        </w:rPr>
        <w:t>. Your assistance in supporting their attendance through adjusted working patterns o</w:t>
      </w:r>
      <w:r w:rsidR="003B3867" w:rsidRPr="00435B78">
        <w:rPr>
          <w:rFonts w:ascii="HelveticaNeueLT Std" w:hAnsi="HelveticaNeueLT Std"/>
        </w:rPr>
        <w:t>r the provision of paid leave would be</w:t>
      </w:r>
      <w:r w:rsidR="002F47E6" w:rsidRPr="00435B78">
        <w:rPr>
          <w:rFonts w:ascii="HelveticaNeueLT Std" w:hAnsi="HelveticaNeueLT Std"/>
        </w:rPr>
        <w:t xml:space="preserve"> much appreciated. </w:t>
      </w:r>
      <w:r w:rsidR="00094B8F">
        <w:rPr>
          <w:rFonts w:ascii="HelveticaNeueLT Std" w:hAnsi="HelveticaNeueLT Std"/>
        </w:rPr>
        <w:t xml:space="preserve">This may be considered as a reasonable </w:t>
      </w:r>
      <w:r w:rsidR="00212F6A">
        <w:rPr>
          <w:rFonts w:ascii="HelveticaNeueLT Std" w:hAnsi="HelveticaNeueLT Std"/>
        </w:rPr>
        <w:t xml:space="preserve">workplace </w:t>
      </w:r>
      <w:r w:rsidR="00094B8F">
        <w:rPr>
          <w:rFonts w:ascii="HelveticaNeueLT Std" w:hAnsi="HelveticaNeueLT Std"/>
        </w:rPr>
        <w:t xml:space="preserve">adjustment under the Equality Act 2010. </w:t>
      </w:r>
    </w:p>
    <w:p w14:paraId="181D9831" w14:textId="77777777" w:rsidR="00435B78" w:rsidRDefault="00435B78" w:rsidP="00212F6A">
      <w:pPr>
        <w:jc w:val="both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[Delete as appropriate</w:t>
      </w:r>
      <w:r w:rsidR="004F3491">
        <w:rPr>
          <w:rFonts w:ascii="HelveticaNeueLT Std" w:hAnsi="HelveticaNeueLT Std"/>
          <w:b/>
        </w:rPr>
        <w:t xml:space="preserve"> based on referral</w:t>
      </w:r>
      <w:r w:rsidR="00766E5D">
        <w:rPr>
          <w:rFonts w:ascii="HelveticaNeueLT Std" w:hAnsi="HelveticaNeueLT Std"/>
          <w:b/>
        </w:rPr>
        <w:t>:</w:t>
      </w:r>
    </w:p>
    <w:p w14:paraId="42644C6B" w14:textId="31D5670C" w:rsidR="00435B78" w:rsidRPr="00766E5D" w:rsidRDefault="004F3491" w:rsidP="00212F6A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</w:rPr>
      </w:pPr>
      <w:r w:rsidRPr="00766E5D">
        <w:rPr>
          <w:rFonts w:ascii="HelveticaNeueLT Std" w:hAnsi="HelveticaNeueLT Std"/>
          <w:b/>
        </w:rPr>
        <w:t xml:space="preserve">The DESMOND </w:t>
      </w:r>
      <w:r w:rsidR="00DF7EF5">
        <w:rPr>
          <w:rFonts w:ascii="HelveticaNeueLT Std" w:hAnsi="HelveticaNeueLT Std"/>
          <w:b/>
        </w:rPr>
        <w:t>course</w:t>
      </w:r>
      <w:r w:rsidRPr="00766E5D">
        <w:rPr>
          <w:rFonts w:ascii="HelveticaNeueLT Std" w:hAnsi="HelveticaNeueLT Std"/>
          <w:b/>
        </w:rPr>
        <w:t xml:space="preserve"> for adults with Type 2 diabetes consists of</w:t>
      </w:r>
      <w:r w:rsidR="00DF7EF5">
        <w:rPr>
          <w:rFonts w:ascii="HelveticaNeueLT Std" w:hAnsi="HelveticaNeueLT Std"/>
          <w:b/>
        </w:rPr>
        <w:t xml:space="preserve"> a whole day (six hour) session and </w:t>
      </w:r>
      <w:r w:rsidR="00DF7EF5" w:rsidRPr="00DF7EF5">
        <w:rPr>
          <w:rFonts w:ascii="HelveticaNeueLT Std" w:hAnsi="HelveticaNeueLT Std"/>
          <w:b/>
        </w:rPr>
        <w:t>helps participants to understand their diabetes, make food choices and take control.</w:t>
      </w:r>
    </w:p>
    <w:p w14:paraId="1CD47CB1" w14:textId="16A10ADB" w:rsidR="004F3491" w:rsidRPr="00766E5D" w:rsidRDefault="004F3491" w:rsidP="00DF7EF5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</w:rPr>
      </w:pPr>
      <w:r w:rsidRPr="00766E5D">
        <w:rPr>
          <w:rFonts w:ascii="HelveticaNeueLT Std" w:hAnsi="HelveticaNeueLT Std"/>
          <w:b/>
        </w:rPr>
        <w:t xml:space="preserve">The </w:t>
      </w:r>
      <w:r w:rsidR="008D541F" w:rsidRPr="00766E5D">
        <w:rPr>
          <w:rFonts w:ascii="HelveticaNeueLT Std" w:hAnsi="HelveticaNeueLT Std"/>
          <w:b/>
        </w:rPr>
        <w:t>X-PERT Diabetes Programme for adults with Type 2 diabetes consists of two and a half hour sessions delivered over six weeks.</w:t>
      </w:r>
      <w:r w:rsidR="00DF7EF5">
        <w:rPr>
          <w:rFonts w:ascii="HelveticaNeueLT Std" w:hAnsi="HelveticaNeueLT Std"/>
          <w:b/>
        </w:rPr>
        <w:t xml:space="preserve"> The programme explores how </w:t>
      </w:r>
      <w:r w:rsidR="00DF7EF5" w:rsidRPr="00DF7EF5">
        <w:rPr>
          <w:rFonts w:ascii="HelveticaNeueLT Std" w:hAnsi="HelveticaNeueLT Std"/>
          <w:b/>
        </w:rPr>
        <w:t xml:space="preserve">diabetes affects </w:t>
      </w:r>
      <w:r w:rsidR="00DF7EF5">
        <w:rPr>
          <w:rFonts w:ascii="HelveticaNeueLT Std" w:hAnsi="HelveticaNeueLT Std"/>
          <w:b/>
        </w:rPr>
        <w:t>the</w:t>
      </w:r>
      <w:r w:rsidR="00DF7EF5" w:rsidRPr="00DF7EF5">
        <w:rPr>
          <w:rFonts w:ascii="HelveticaNeueLT Std" w:hAnsi="HelveticaNeueLT Std"/>
          <w:b/>
        </w:rPr>
        <w:t xml:space="preserve"> body and how lifestyle changes can help diabetes</w:t>
      </w:r>
      <w:r w:rsidR="00DF7EF5">
        <w:rPr>
          <w:rFonts w:ascii="HelveticaNeueLT Std" w:hAnsi="HelveticaNeueLT Std"/>
          <w:b/>
        </w:rPr>
        <w:t xml:space="preserve"> management</w:t>
      </w:r>
      <w:r w:rsidR="00DF7EF5" w:rsidRPr="00DF7EF5">
        <w:rPr>
          <w:rFonts w:ascii="HelveticaNeueLT Std" w:hAnsi="HelveticaNeueLT Std"/>
          <w:b/>
        </w:rPr>
        <w:t>.</w:t>
      </w:r>
    </w:p>
    <w:p w14:paraId="1EC04148" w14:textId="0580DA70" w:rsidR="008D541F" w:rsidRPr="00766E5D" w:rsidRDefault="008D541F" w:rsidP="00212F6A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</w:rPr>
      </w:pPr>
      <w:r w:rsidRPr="00766E5D">
        <w:rPr>
          <w:rFonts w:ascii="HelveticaNeueLT Std" w:hAnsi="HelveticaNeueLT Std"/>
          <w:b/>
        </w:rPr>
        <w:t xml:space="preserve">The DAFNE </w:t>
      </w:r>
      <w:r w:rsidR="00DF7EF5">
        <w:rPr>
          <w:rFonts w:ascii="HelveticaNeueLT Std" w:hAnsi="HelveticaNeueLT Std"/>
          <w:b/>
        </w:rPr>
        <w:t>course</w:t>
      </w:r>
      <w:r w:rsidRPr="00766E5D">
        <w:rPr>
          <w:rFonts w:ascii="HelveticaNeueLT Std" w:hAnsi="HelveticaNeueLT Std"/>
          <w:b/>
        </w:rPr>
        <w:t xml:space="preserve"> for adults with Type 1 diabetes consists of a five day training course, plus a follow up session at eight weeks.</w:t>
      </w:r>
      <w:r w:rsidR="003B2D37" w:rsidRPr="00766E5D">
        <w:rPr>
          <w:rFonts w:ascii="HelveticaNeueLT Std" w:hAnsi="HelveticaNeueLT Std"/>
          <w:b/>
        </w:rPr>
        <w:t xml:space="preserve"> This will give them the skills necessary to </w:t>
      </w:r>
      <w:r w:rsidR="00332A9F">
        <w:rPr>
          <w:rFonts w:ascii="HelveticaNeueLT Std" w:hAnsi="HelveticaNeueLT Std"/>
          <w:b/>
        </w:rPr>
        <w:t>calculate</w:t>
      </w:r>
      <w:r w:rsidR="003B2D37" w:rsidRPr="00766E5D">
        <w:rPr>
          <w:rFonts w:ascii="HelveticaNeueLT Std" w:hAnsi="HelveticaNeueLT Std"/>
          <w:b/>
        </w:rPr>
        <w:t xml:space="preserve"> the amount of carbohydrate in each meal and inject the right dose of insulin.</w:t>
      </w:r>
    </w:p>
    <w:p w14:paraId="50953CB9" w14:textId="77777777" w:rsidR="00B545EF" w:rsidRPr="003B2D37" w:rsidRDefault="00F50FCF" w:rsidP="00212F6A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t xml:space="preserve">OR </w:t>
      </w:r>
      <w:r w:rsidR="00B545EF">
        <w:rPr>
          <w:rFonts w:ascii="HelveticaNeueLT Std" w:hAnsi="HelveticaNeueLT Std"/>
          <w:b/>
        </w:rPr>
        <w:t>Provide details</w:t>
      </w:r>
      <w:r w:rsidR="00766E5D">
        <w:rPr>
          <w:rFonts w:ascii="HelveticaNeueLT Std" w:hAnsi="HelveticaNeueLT Std"/>
          <w:b/>
        </w:rPr>
        <w:t xml:space="preserve"> of time requirements</w:t>
      </w:r>
      <w:r w:rsidR="00B545EF">
        <w:rPr>
          <w:rFonts w:ascii="HelveticaNeueLT Std" w:hAnsi="HelveticaNeueLT Std"/>
          <w:b/>
        </w:rPr>
        <w:t xml:space="preserve"> of</w:t>
      </w:r>
      <w:r w:rsidR="006D7BAA">
        <w:rPr>
          <w:rFonts w:ascii="HelveticaNeueLT Std" w:hAnsi="HelveticaNeueLT Std"/>
          <w:b/>
        </w:rPr>
        <w:t xml:space="preserve"> </w:t>
      </w:r>
      <w:r w:rsidR="00B545EF">
        <w:rPr>
          <w:rFonts w:ascii="HelveticaNeueLT Std" w:hAnsi="HelveticaNeueLT Std"/>
          <w:b/>
        </w:rPr>
        <w:t>local course if appropriate].</w:t>
      </w:r>
    </w:p>
    <w:p w14:paraId="08476FAF" w14:textId="7C461CE1" w:rsidR="00C05C93" w:rsidRPr="00435B78" w:rsidRDefault="00C05C93" w:rsidP="00212F6A">
      <w:pPr>
        <w:jc w:val="both"/>
        <w:rPr>
          <w:rFonts w:ascii="HelveticaNeueLT Std" w:hAnsi="HelveticaNeueLT Std"/>
        </w:rPr>
      </w:pPr>
      <w:r w:rsidRPr="00435B78">
        <w:rPr>
          <w:rFonts w:ascii="HelveticaNeueLT Std" w:hAnsi="HelveticaNeueLT Std"/>
        </w:rPr>
        <w:t xml:space="preserve">If you have any questions about diabetes education </w:t>
      </w:r>
      <w:r w:rsidR="00332A9F">
        <w:rPr>
          <w:rFonts w:ascii="HelveticaNeueLT Std" w:hAnsi="HelveticaNeueLT Std"/>
        </w:rPr>
        <w:t>or</w:t>
      </w:r>
      <w:r w:rsidRPr="00435B78">
        <w:rPr>
          <w:rFonts w:ascii="HelveticaNeueLT Std" w:hAnsi="HelveticaNeueLT Std"/>
        </w:rPr>
        <w:t xml:space="preserve"> how you can support your employee, please contact Diabetes UK on 0345 123 2399</w:t>
      </w:r>
      <w:r w:rsidR="00206184">
        <w:rPr>
          <w:rFonts w:ascii="HelveticaNeueLT Std" w:hAnsi="HelveticaNeueLT Std"/>
        </w:rPr>
        <w:t xml:space="preserve"> or www.diabetes.org.uk</w:t>
      </w:r>
      <w:r w:rsidRPr="00435B78">
        <w:rPr>
          <w:rFonts w:ascii="HelveticaNeueLT Std" w:hAnsi="HelveticaNeueLT Std"/>
        </w:rPr>
        <w:t xml:space="preserve">. </w:t>
      </w:r>
    </w:p>
    <w:p w14:paraId="37944452" w14:textId="77777777" w:rsidR="00C05C93" w:rsidRPr="00435B78" w:rsidRDefault="00C05C93" w:rsidP="00212F6A">
      <w:pPr>
        <w:jc w:val="both"/>
        <w:rPr>
          <w:rFonts w:ascii="HelveticaNeueLT Std" w:hAnsi="HelveticaNeueLT Std"/>
        </w:rPr>
      </w:pPr>
      <w:r w:rsidRPr="00435B78">
        <w:rPr>
          <w:rFonts w:ascii="HelveticaNeueLT Std" w:hAnsi="HelveticaNeueLT Std"/>
        </w:rPr>
        <w:t xml:space="preserve">Thank you for your consideration. </w:t>
      </w:r>
    </w:p>
    <w:p w14:paraId="4E0DDD06" w14:textId="77777777" w:rsidR="00C05C93" w:rsidRDefault="003B3867">
      <w:pPr>
        <w:rPr>
          <w:rFonts w:ascii="HelveticaNeueLT Std" w:hAnsi="HelveticaNeueLT Std"/>
        </w:rPr>
      </w:pPr>
      <w:r w:rsidRPr="00435B78">
        <w:rPr>
          <w:rFonts w:ascii="HelveticaNeueLT Std" w:hAnsi="HelveticaNeueLT Std"/>
        </w:rPr>
        <w:t>Yours sincerely</w:t>
      </w:r>
      <w:r w:rsidR="00332A9F">
        <w:rPr>
          <w:rFonts w:ascii="HelveticaNeueLT Std" w:hAnsi="HelveticaNeueLT Std"/>
        </w:rPr>
        <w:t>,</w:t>
      </w:r>
    </w:p>
    <w:p w14:paraId="04E503DA" w14:textId="77777777" w:rsidR="00296115" w:rsidRDefault="00296115">
      <w:pPr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t>[Health professional</w:t>
      </w:r>
      <w:r w:rsidR="00435B78">
        <w:rPr>
          <w:rFonts w:ascii="HelveticaNeueLT Std" w:hAnsi="HelveticaNeueLT Std"/>
          <w:b/>
        </w:rPr>
        <w:t>’</w:t>
      </w:r>
      <w:r>
        <w:rPr>
          <w:rFonts w:ascii="HelveticaNeueLT Std" w:hAnsi="HelveticaNeueLT Std"/>
          <w:b/>
        </w:rPr>
        <w:t>s name]</w:t>
      </w:r>
    </w:p>
    <w:sectPr w:rsidR="00296115" w:rsidSect="00606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C7996"/>
    <w:multiLevelType w:val="hybridMultilevel"/>
    <w:tmpl w:val="DC0EC818"/>
    <w:lvl w:ilvl="0" w:tplc="A5E857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71"/>
    <w:rsid w:val="00094B8F"/>
    <w:rsid w:val="000F2DA7"/>
    <w:rsid w:val="00206184"/>
    <w:rsid w:val="0021285B"/>
    <w:rsid w:val="00212F6A"/>
    <w:rsid w:val="00235D8F"/>
    <w:rsid w:val="00296115"/>
    <w:rsid w:val="002F47E6"/>
    <w:rsid w:val="00332A9F"/>
    <w:rsid w:val="00396ABD"/>
    <w:rsid w:val="003A4449"/>
    <w:rsid w:val="003B2D37"/>
    <w:rsid w:val="003B3867"/>
    <w:rsid w:val="003F71D3"/>
    <w:rsid w:val="00407B80"/>
    <w:rsid w:val="00435B78"/>
    <w:rsid w:val="0045672A"/>
    <w:rsid w:val="004F3491"/>
    <w:rsid w:val="00553EA4"/>
    <w:rsid w:val="005863E1"/>
    <w:rsid w:val="00606B26"/>
    <w:rsid w:val="00636D37"/>
    <w:rsid w:val="0067273C"/>
    <w:rsid w:val="00676758"/>
    <w:rsid w:val="006D7BAA"/>
    <w:rsid w:val="006E4DF8"/>
    <w:rsid w:val="00701A87"/>
    <w:rsid w:val="00766E5D"/>
    <w:rsid w:val="007C29B5"/>
    <w:rsid w:val="008D541F"/>
    <w:rsid w:val="00910517"/>
    <w:rsid w:val="0095438E"/>
    <w:rsid w:val="00990693"/>
    <w:rsid w:val="00A02C87"/>
    <w:rsid w:val="00A26FB2"/>
    <w:rsid w:val="00A45E71"/>
    <w:rsid w:val="00B030BD"/>
    <w:rsid w:val="00B22717"/>
    <w:rsid w:val="00B545EF"/>
    <w:rsid w:val="00C03696"/>
    <w:rsid w:val="00C05C93"/>
    <w:rsid w:val="00C52BA2"/>
    <w:rsid w:val="00C7275A"/>
    <w:rsid w:val="00C83251"/>
    <w:rsid w:val="00C85021"/>
    <w:rsid w:val="00DD2AED"/>
    <w:rsid w:val="00DF7EF5"/>
    <w:rsid w:val="00E03786"/>
    <w:rsid w:val="00E27EDF"/>
    <w:rsid w:val="00F5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BD648"/>
  <w15:docId w15:val="{C915ED7F-882F-45CA-BBE6-65495C35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Wynne</dc:creator>
  <cp:lastModifiedBy>Naomi Coleman</cp:lastModifiedBy>
  <cp:revision>2</cp:revision>
  <dcterms:created xsi:type="dcterms:W3CDTF">2017-10-09T11:27:00Z</dcterms:created>
  <dcterms:modified xsi:type="dcterms:W3CDTF">2017-10-09T11:27:00Z</dcterms:modified>
</cp:coreProperties>
</file>